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9C64" w14:textId="77777777" w:rsidR="00D11A66" w:rsidRPr="00FA4543" w:rsidRDefault="00D11A66" w:rsidP="00D11A66">
      <w:pPr>
        <w:jc w:val="center"/>
        <w:rPr>
          <w:b/>
          <w:bCs/>
          <w:sz w:val="24"/>
          <w:szCs w:val="24"/>
        </w:rPr>
      </w:pPr>
      <w:r w:rsidRPr="00FA4543">
        <w:rPr>
          <w:b/>
          <w:bCs/>
          <w:sz w:val="24"/>
          <w:szCs w:val="24"/>
        </w:rPr>
        <w:t>MATEŘSKÁ ŠKOLA ŽÁDOVICE, OKRES HODONÍN</w:t>
      </w:r>
    </w:p>
    <w:p w14:paraId="5F967281" w14:textId="77777777" w:rsidR="00D11A66" w:rsidRPr="00FA4543" w:rsidRDefault="00D11A66" w:rsidP="00D11A66">
      <w:pPr>
        <w:jc w:val="center"/>
        <w:rPr>
          <w:b/>
          <w:bCs/>
          <w:sz w:val="24"/>
          <w:szCs w:val="24"/>
        </w:rPr>
      </w:pPr>
      <w:r w:rsidRPr="00FA4543">
        <w:rPr>
          <w:b/>
          <w:bCs/>
          <w:sz w:val="24"/>
          <w:szCs w:val="24"/>
        </w:rPr>
        <w:t>příspěvková organizace, Žádovice 89, 696 49 Žádovice</w:t>
      </w:r>
    </w:p>
    <w:p w14:paraId="29B3B853" w14:textId="77777777" w:rsidR="00D11A66" w:rsidRPr="007F5F2E" w:rsidRDefault="00D11A66" w:rsidP="00D11A66">
      <w:pPr>
        <w:jc w:val="center"/>
        <w:rPr>
          <w:b/>
          <w:color w:val="FF0000"/>
          <w:sz w:val="96"/>
          <w:szCs w:val="96"/>
        </w:rPr>
      </w:pPr>
      <w:r w:rsidRPr="007F5F2E">
        <w:rPr>
          <w:b/>
          <w:color w:val="FF0000"/>
          <w:sz w:val="96"/>
          <w:szCs w:val="96"/>
        </w:rPr>
        <w:t xml:space="preserve">Zápis dětí </w:t>
      </w:r>
      <w:r w:rsidRPr="007F5F2E">
        <w:rPr>
          <w:b/>
          <w:color w:val="FF0000"/>
          <w:sz w:val="56"/>
          <w:szCs w:val="56"/>
        </w:rPr>
        <w:t>k předškolnímu vzdělávání</w:t>
      </w:r>
    </w:p>
    <w:p w14:paraId="6EB30C7C" w14:textId="0C265252" w:rsidR="00D11A66" w:rsidRDefault="00D11A66" w:rsidP="00D11A66">
      <w:pPr>
        <w:jc w:val="center"/>
        <w:rPr>
          <w:b/>
          <w:color w:val="FF0000"/>
          <w:sz w:val="36"/>
          <w:szCs w:val="36"/>
        </w:rPr>
      </w:pPr>
      <w:r w:rsidRPr="005F26A4">
        <w:rPr>
          <w:sz w:val="56"/>
          <w:szCs w:val="56"/>
        </w:rPr>
        <w:t>do</w:t>
      </w:r>
      <w:r>
        <w:rPr>
          <w:b/>
          <w:sz w:val="56"/>
          <w:szCs w:val="56"/>
        </w:rPr>
        <w:t xml:space="preserve"> </w:t>
      </w:r>
      <w:r w:rsidRPr="007F5F2E">
        <w:rPr>
          <w:b/>
          <w:color w:val="002060"/>
          <w:sz w:val="56"/>
          <w:szCs w:val="56"/>
        </w:rPr>
        <w:t>Mateřské školy Žádovice</w:t>
      </w:r>
      <w:r>
        <w:rPr>
          <w:b/>
          <w:sz w:val="56"/>
          <w:szCs w:val="56"/>
        </w:rPr>
        <w:t xml:space="preserve"> </w:t>
      </w:r>
      <w:r w:rsidRPr="005F26A4">
        <w:rPr>
          <w:sz w:val="56"/>
          <w:szCs w:val="56"/>
        </w:rPr>
        <w:t>pro školn</w:t>
      </w:r>
      <w:r>
        <w:rPr>
          <w:sz w:val="56"/>
          <w:szCs w:val="56"/>
        </w:rPr>
        <w:t xml:space="preserve">í </w:t>
      </w:r>
      <w:r w:rsidRPr="005F26A4">
        <w:rPr>
          <w:sz w:val="56"/>
          <w:szCs w:val="56"/>
        </w:rPr>
        <w:t>rok</w:t>
      </w:r>
      <w:r w:rsidRPr="00076D8A">
        <w:rPr>
          <w:b/>
          <w:sz w:val="56"/>
          <w:szCs w:val="56"/>
        </w:rPr>
        <w:t xml:space="preserve"> </w:t>
      </w:r>
      <w:proofErr w:type="gramStart"/>
      <w:r w:rsidRPr="007F5F2E">
        <w:rPr>
          <w:b/>
          <w:color w:val="002060"/>
          <w:sz w:val="56"/>
          <w:szCs w:val="56"/>
        </w:rPr>
        <w:t>202</w:t>
      </w:r>
      <w:r>
        <w:rPr>
          <w:b/>
          <w:color w:val="002060"/>
          <w:sz w:val="56"/>
          <w:szCs w:val="56"/>
        </w:rPr>
        <w:t>4 - 2025</w:t>
      </w:r>
      <w:proofErr w:type="gramEnd"/>
    </w:p>
    <w:p w14:paraId="65F2E40F" w14:textId="748B5717" w:rsidR="00D11A66" w:rsidRPr="007F5F2E" w:rsidRDefault="00D11A66" w:rsidP="00D11A66">
      <w:pPr>
        <w:rPr>
          <w:color w:val="FF0000"/>
          <w:sz w:val="52"/>
          <w:szCs w:val="52"/>
        </w:rPr>
      </w:pPr>
      <w:r w:rsidRPr="007F5F2E">
        <w:rPr>
          <w:color w:val="FF0000"/>
          <w:sz w:val="52"/>
          <w:szCs w:val="52"/>
        </w:rPr>
        <w:t>proběhne v</w:t>
      </w:r>
      <w:r>
        <w:rPr>
          <w:color w:val="FF0000"/>
          <w:sz w:val="52"/>
          <w:szCs w:val="52"/>
        </w:rPr>
        <w:t xml:space="preserve"> úterý </w:t>
      </w:r>
      <w:r w:rsidRPr="00D11A66">
        <w:rPr>
          <w:b/>
          <w:bCs/>
          <w:color w:val="FF0000"/>
          <w:sz w:val="52"/>
          <w:szCs w:val="52"/>
        </w:rPr>
        <w:t>7. 5. 2024</w:t>
      </w:r>
      <w:r>
        <w:rPr>
          <w:b/>
          <w:color w:val="FF0000"/>
          <w:sz w:val="52"/>
          <w:szCs w:val="52"/>
        </w:rPr>
        <w:t xml:space="preserve"> </w:t>
      </w:r>
      <w:r w:rsidRPr="007F5F2E">
        <w:rPr>
          <w:color w:val="FF0000"/>
          <w:sz w:val="52"/>
          <w:szCs w:val="52"/>
        </w:rPr>
        <w:t xml:space="preserve">v budově MŠ </w:t>
      </w:r>
      <w:r w:rsidRPr="007F5F2E">
        <w:rPr>
          <w:b/>
          <w:color w:val="FF0000"/>
          <w:sz w:val="52"/>
          <w:szCs w:val="52"/>
        </w:rPr>
        <w:t>od 16</w:t>
      </w:r>
      <w:r>
        <w:rPr>
          <w:b/>
          <w:color w:val="FF0000"/>
          <w:sz w:val="52"/>
          <w:szCs w:val="52"/>
        </w:rPr>
        <w:t>:</w:t>
      </w:r>
      <w:r w:rsidRPr="007F5F2E">
        <w:rPr>
          <w:b/>
          <w:color w:val="FF0000"/>
          <w:sz w:val="52"/>
          <w:szCs w:val="52"/>
        </w:rPr>
        <w:t xml:space="preserve">00 </w:t>
      </w:r>
      <w:r w:rsidRPr="007F5F2E">
        <w:rPr>
          <w:color w:val="FF0000"/>
          <w:sz w:val="52"/>
          <w:szCs w:val="52"/>
        </w:rPr>
        <w:t>do</w:t>
      </w:r>
      <w:r w:rsidRPr="007F5F2E">
        <w:rPr>
          <w:b/>
          <w:color w:val="FF0000"/>
          <w:sz w:val="52"/>
          <w:szCs w:val="52"/>
        </w:rPr>
        <w:t xml:space="preserve"> 17</w:t>
      </w:r>
      <w:r>
        <w:rPr>
          <w:b/>
          <w:color w:val="FF0000"/>
          <w:sz w:val="52"/>
          <w:szCs w:val="52"/>
        </w:rPr>
        <w:t>:</w:t>
      </w:r>
      <w:r w:rsidRPr="007F5F2E">
        <w:rPr>
          <w:b/>
          <w:color w:val="FF0000"/>
          <w:sz w:val="52"/>
          <w:szCs w:val="52"/>
        </w:rPr>
        <w:t>00</w:t>
      </w:r>
      <w:r w:rsidRPr="007F5F2E">
        <w:rPr>
          <w:color w:val="FF0000"/>
          <w:sz w:val="52"/>
          <w:szCs w:val="52"/>
        </w:rPr>
        <w:t xml:space="preserve"> hodin.</w:t>
      </w:r>
    </w:p>
    <w:p w14:paraId="32240CC2" w14:textId="23B89A02" w:rsidR="00D11A66" w:rsidRDefault="00D11A66" w:rsidP="00D11A66">
      <w:pPr>
        <w:jc w:val="both"/>
        <w:rPr>
          <w:b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8CD96A" wp14:editId="3274E301">
            <wp:simplePos x="0" y="0"/>
            <wp:positionH relativeFrom="column">
              <wp:posOffset>6082665</wp:posOffset>
            </wp:positionH>
            <wp:positionV relativeFrom="paragraph">
              <wp:posOffset>141605</wp:posOffset>
            </wp:positionV>
            <wp:extent cx="2842895" cy="2476500"/>
            <wp:effectExtent l="0" t="0" r="0" b="0"/>
            <wp:wrapSquare wrapText="bothSides"/>
            <wp:docPr id="2011870192" name="Obrázek 3" descr="Obrázky vy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y vy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0A4B3D" w14:textId="1E6D5551" w:rsidR="00D11A66" w:rsidRDefault="00D11A66" w:rsidP="00D11A66">
      <w:pPr>
        <w:jc w:val="both"/>
        <w:rPr>
          <w:b/>
          <w:color w:val="002060"/>
          <w:sz w:val="36"/>
          <w:szCs w:val="36"/>
        </w:rPr>
      </w:pPr>
      <w:r w:rsidRPr="007F5F2E">
        <w:rPr>
          <w:b/>
          <w:color w:val="002060"/>
          <w:sz w:val="36"/>
          <w:szCs w:val="36"/>
        </w:rPr>
        <w:t xml:space="preserve">Při zápisu předloží zákonný zástupce potřebné doklady: </w:t>
      </w:r>
    </w:p>
    <w:p w14:paraId="21F5380E" w14:textId="0E4C6482" w:rsidR="00D11A66" w:rsidRPr="00FA4543" w:rsidRDefault="00D11A66" w:rsidP="00D11A66">
      <w:pPr>
        <w:jc w:val="right"/>
        <w:rPr>
          <w:b/>
          <w:color w:val="002060"/>
          <w:sz w:val="36"/>
          <w:szCs w:val="36"/>
        </w:rPr>
      </w:pPr>
      <w:r>
        <w:rPr>
          <w:b/>
          <w:color w:val="385623"/>
          <w:sz w:val="36"/>
          <w:szCs w:val="36"/>
        </w:rPr>
        <w:t xml:space="preserve">                                                                                                      </w:t>
      </w:r>
    </w:p>
    <w:p w14:paraId="57744335" w14:textId="64453A91" w:rsidR="00D11A66" w:rsidRDefault="00D11A66" w:rsidP="00D11A6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1C5EC9">
        <w:rPr>
          <w:rFonts w:ascii="Times New Roman" w:hAnsi="Times New Roman"/>
          <w:sz w:val="36"/>
          <w:szCs w:val="36"/>
        </w:rPr>
        <w:t xml:space="preserve">Vyplněnou </w:t>
      </w:r>
      <w:r w:rsidRPr="0034579A">
        <w:rPr>
          <w:rFonts w:ascii="Times New Roman" w:hAnsi="Times New Roman"/>
          <w:b/>
          <w:sz w:val="36"/>
          <w:szCs w:val="36"/>
        </w:rPr>
        <w:t>Žádost o přijetí dítěte</w:t>
      </w:r>
      <w:r>
        <w:rPr>
          <w:rFonts w:ascii="Times New Roman" w:hAnsi="Times New Roman"/>
          <w:sz w:val="36"/>
          <w:szCs w:val="36"/>
        </w:rPr>
        <w:t xml:space="preserve"> </w:t>
      </w:r>
      <w:r w:rsidRPr="00193F1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                  </w:t>
      </w:r>
    </w:p>
    <w:p w14:paraId="22432518" w14:textId="77777777" w:rsidR="00D11A66" w:rsidRDefault="00D11A66" w:rsidP="00D11A6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5F26A4">
        <w:rPr>
          <w:rFonts w:ascii="Times New Roman" w:hAnsi="Times New Roman"/>
          <w:b/>
          <w:sz w:val="36"/>
          <w:szCs w:val="36"/>
        </w:rPr>
        <w:t xml:space="preserve">Potvrzení </w:t>
      </w:r>
      <w:r>
        <w:rPr>
          <w:rFonts w:ascii="Times New Roman" w:hAnsi="Times New Roman"/>
          <w:sz w:val="36"/>
          <w:szCs w:val="36"/>
        </w:rPr>
        <w:t xml:space="preserve">od lékaře </w:t>
      </w:r>
      <w:r w:rsidRPr="005F26A4">
        <w:rPr>
          <w:rFonts w:ascii="Times New Roman" w:hAnsi="Times New Roman"/>
          <w:b/>
          <w:sz w:val="36"/>
          <w:szCs w:val="36"/>
        </w:rPr>
        <w:t>o očkování dítěte</w:t>
      </w:r>
      <w:r w:rsidRPr="00B15D8E">
        <w:rPr>
          <w:noProof/>
        </w:rPr>
        <w:t xml:space="preserve"> </w:t>
      </w:r>
    </w:p>
    <w:p w14:paraId="7EE75A6C" w14:textId="3C43423F" w:rsidR="00D01C13" w:rsidRPr="00822150" w:rsidRDefault="00D11A66" w:rsidP="00822150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36"/>
          <w:szCs w:val="36"/>
        </w:rPr>
      </w:pPr>
      <w:r w:rsidRPr="001C5EC9">
        <w:rPr>
          <w:rFonts w:ascii="Times New Roman" w:hAnsi="Times New Roman"/>
          <w:sz w:val="36"/>
          <w:szCs w:val="36"/>
        </w:rPr>
        <w:t>Rodný list dítěte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</w:t>
      </w:r>
    </w:p>
    <w:p w14:paraId="6F9E9557" w14:textId="77777777" w:rsidR="00D11A66" w:rsidRPr="001C5EC9" w:rsidRDefault="00D11A66" w:rsidP="00D11A6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Průkaz totožnosti zákonného zástupce</w:t>
      </w:r>
    </w:p>
    <w:p w14:paraId="78CED957" w14:textId="77777777" w:rsidR="00822150" w:rsidRDefault="00822150" w:rsidP="00D11A66">
      <w:pPr>
        <w:tabs>
          <w:tab w:val="left" w:pos="9120"/>
        </w:tabs>
        <w:jc w:val="both"/>
        <w:rPr>
          <w:b/>
          <w:sz w:val="36"/>
          <w:szCs w:val="36"/>
        </w:rPr>
      </w:pPr>
    </w:p>
    <w:p w14:paraId="33FC730D" w14:textId="7B514B9E" w:rsidR="00D11A66" w:rsidRPr="00FA4543" w:rsidRDefault="00D11A66" w:rsidP="00D11A66">
      <w:pPr>
        <w:tabs>
          <w:tab w:val="left" w:pos="912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76D6997A" w14:textId="6927B1BB" w:rsidR="00D11A66" w:rsidRPr="007F5F2E" w:rsidRDefault="00D11A66" w:rsidP="00D11A66">
      <w:pPr>
        <w:ind w:left="360"/>
        <w:jc w:val="both"/>
        <w:rPr>
          <w:b/>
          <w:color w:val="002060"/>
          <w:sz w:val="36"/>
          <w:szCs w:val="36"/>
        </w:rPr>
      </w:pPr>
      <w:r w:rsidRPr="007F5F2E">
        <w:rPr>
          <w:b/>
          <w:color w:val="002060"/>
          <w:sz w:val="36"/>
          <w:szCs w:val="36"/>
        </w:rPr>
        <w:t xml:space="preserve">Tiskopisy (Žádost i Potvrzení od lékaře) jsou ke stažení na </w:t>
      </w:r>
      <w:hyperlink r:id="rId6" w:history="1">
        <w:r w:rsidRPr="007F5F2E">
          <w:rPr>
            <w:rStyle w:val="Hypertextovodkaz"/>
            <w:b/>
            <w:color w:val="002060"/>
            <w:sz w:val="36"/>
            <w:szCs w:val="36"/>
          </w:rPr>
          <w:t>www.ms-zadovice.cz</w:t>
        </w:r>
      </w:hyperlink>
      <w:r w:rsidRPr="007F5F2E">
        <w:rPr>
          <w:b/>
          <w:color w:val="002060"/>
          <w:sz w:val="36"/>
          <w:szCs w:val="36"/>
        </w:rPr>
        <w:t xml:space="preserve"> nebo si je můžete vyzvednout přímo v MŠ. Bližší informace na tel.: </w:t>
      </w:r>
      <w:r>
        <w:rPr>
          <w:b/>
          <w:color w:val="002060"/>
          <w:sz w:val="36"/>
          <w:szCs w:val="36"/>
        </w:rPr>
        <w:t>771 272 067</w:t>
      </w:r>
    </w:p>
    <w:sectPr w:rsidR="00D11A66" w:rsidRPr="007F5F2E" w:rsidSect="00BF034D">
      <w:pgSz w:w="16838" w:h="11906" w:orient="landscape"/>
      <w:pgMar w:top="709" w:right="818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6769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35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F0"/>
    <w:rsid w:val="001E09F0"/>
    <w:rsid w:val="00822150"/>
    <w:rsid w:val="00BF034D"/>
    <w:rsid w:val="00C80AF6"/>
    <w:rsid w:val="00D01C13"/>
    <w:rsid w:val="00D11A66"/>
    <w:rsid w:val="00E6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535D"/>
  <w15:chartTrackingRefBased/>
  <w15:docId w15:val="{12177A36-C456-461C-86C9-BC56733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A66"/>
    <w:rPr>
      <w:rFonts w:eastAsiaTheme="minorEastAsia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A66"/>
    <w:pPr>
      <w:spacing w:after="200" w:line="276" w:lineRule="auto"/>
      <w:ind w:left="720"/>
      <w:contextualSpacing/>
    </w:pPr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1A6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-zad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Žádovice</dc:creator>
  <cp:keywords/>
  <dc:description/>
  <cp:lastModifiedBy>MŠ Žádovice</cp:lastModifiedBy>
  <cp:revision>4</cp:revision>
  <cp:lastPrinted>2024-03-22T10:35:00Z</cp:lastPrinted>
  <dcterms:created xsi:type="dcterms:W3CDTF">2024-03-22T09:59:00Z</dcterms:created>
  <dcterms:modified xsi:type="dcterms:W3CDTF">2024-03-25T09:44:00Z</dcterms:modified>
</cp:coreProperties>
</file>